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CE1" w:rsidRPr="00E57695" w:rsidRDefault="006E0CE1" w:rsidP="006E0CE1">
      <w:pPr>
        <w:spacing w:after="0" w:line="240" w:lineRule="auto"/>
        <w:ind w:firstLine="567"/>
        <w:jc w:val="center"/>
        <w:rPr>
          <w:rFonts w:ascii="Times New Roman" w:hAnsi="Times New Roman"/>
          <w:sz w:val="28"/>
          <w:szCs w:val="28"/>
          <w:lang w:val="tt-RU"/>
        </w:rPr>
      </w:pPr>
      <w:r w:rsidRPr="00E57695">
        <w:rPr>
          <w:rFonts w:ascii="Times New Roman" w:hAnsi="Times New Roman"/>
          <w:sz w:val="28"/>
          <w:szCs w:val="28"/>
          <w:lang w:val="tt-RU"/>
        </w:rPr>
        <w:t>АНАЛИЗ И САМОАНАЛИЗ УРОКА ИЛИ ПРОВЕДЕННОГ</w:t>
      </w:r>
      <w:r>
        <w:rPr>
          <w:rFonts w:ascii="Times New Roman" w:hAnsi="Times New Roman"/>
          <w:sz w:val="28"/>
          <w:szCs w:val="28"/>
          <w:lang w:val="tt-RU"/>
        </w:rPr>
        <w:t>О</w:t>
      </w:r>
      <w:r w:rsidRPr="00E57695">
        <w:rPr>
          <w:rFonts w:ascii="Times New Roman" w:hAnsi="Times New Roman"/>
          <w:sz w:val="28"/>
          <w:szCs w:val="28"/>
          <w:lang w:val="tt-RU"/>
        </w:rPr>
        <w:t xml:space="preserve"> ВНЕУРОЧНОГО МЕРОПРИЯТИЯ.</w:t>
      </w:r>
    </w:p>
    <w:p w:rsidR="006E0CE1" w:rsidRPr="00E57695" w:rsidRDefault="006E0CE1" w:rsidP="006E0CE1">
      <w:pPr>
        <w:spacing w:after="0" w:line="240" w:lineRule="auto"/>
        <w:ind w:firstLine="567"/>
        <w:jc w:val="both"/>
        <w:rPr>
          <w:rFonts w:ascii="Times New Roman" w:hAnsi="Times New Roman"/>
          <w:sz w:val="28"/>
          <w:szCs w:val="28"/>
        </w:rPr>
      </w:pPr>
      <w:r w:rsidRPr="00E57695">
        <w:rPr>
          <w:rFonts w:ascii="Times New Roman" w:hAnsi="Times New Roman"/>
          <w:sz w:val="28"/>
          <w:szCs w:val="28"/>
        </w:rPr>
        <w:t>Анализ урока, если он дается на конференции или семинаре, начинается с самоанализа педагогического работника. Потом урок оценивают посещавшие его</w:t>
      </w:r>
      <w:proofErr w:type="gramStart"/>
      <w:r w:rsidRPr="00E57695">
        <w:rPr>
          <w:rFonts w:ascii="Times New Roman" w:hAnsi="Times New Roman"/>
          <w:sz w:val="28"/>
          <w:szCs w:val="28"/>
        </w:rPr>
        <w:t>.</w:t>
      </w:r>
      <w:proofErr w:type="gramEnd"/>
      <w:r w:rsidRPr="00E57695">
        <w:rPr>
          <w:rFonts w:ascii="Times New Roman" w:hAnsi="Times New Roman"/>
          <w:sz w:val="28"/>
          <w:szCs w:val="28"/>
        </w:rPr>
        <w:t xml:space="preserve"> </w:t>
      </w:r>
      <w:proofErr w:type="gramStart"/>
      <w:r>
        <w:rPr>
          <w:rFonts w:ascii="Times New Roman" w:hAnsi="Times New Roman"/>
          <w:sz w:val="28"/>
          <w:szCs w:val="28"/>
        </w:rPr>
        <w:t>д</w:t>
      </w:r>
      <w:proofErr w:type="gramEnd"/>
      <w:r w:rsidRPr="00E57695">
        <w:rPr>
          <w:rFonts w:ascii="Times New Roman" w:hAnsi="Times New Roman"/>
          <w:sz w:val="28"/>
          <w:szCs w:val="28"/>
        </w:rPr>
        <w:t xml:space="preserve">олжностные лица (методисты, завуч) имеют право рекомендовать, </w:t>
      </w:r>
      <w:r w:rsidRPr="00C162A0">
        <w:rPr>
          <w:rFonts w:ascii="Times New Roman" w:hAnsi="Times New Roman"/>
          <w:sz w:val="28"/>
          <w:szCs w:val="28"/>
        </w:rPr>
        <w:t>все остальные только советуют — или по своему усмотрению, или по просьбе педагогического работника.</w:t>
      </w:r>
      <w:r w:rsidRPr="00E57695">
        <w:rPr>
          <w:rFonts w:ascii="Times New Roman" w:hAnsi="Times New Roman"/>
          <w:sz w:val="28"/>
          <w:szCs w:val="28"/>
        </w:rPr>
        <w:t xml:space="preserve"> После этого педагог может высказать свое согласие или несогласие с критикой и замечаниями. Неукоснительно соблюдается и такое правило анализа: позитивные оценки — вначале, а критика — потом. Негативную информацию о своем уроке педагогический работник имеет право получать в частной беседе. Замалчивание недостатков наносит существенный урон учебно-воспитательному процессу.</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b/>
          <w:bCs/>
          <w:sz w:val="28"/>
          <w:szCs w:val="28"/>
          <w:lang w:eastAsia="ru-RU"/>
        </w:rPr>
        <w:t>САМОАНАЛИЗ УРОКА -</w:t>
      </w:r>
      <w:r w:rsidRPr="00E57695">
        <w:rPr>
          <w:rFonts w:ascii="Times New Roman" w:eastAsia="Times New Roman" w:hAnsi="Times New Roman"/>
          <w:b/>
          <w:bCs/>
          <w:sz w:val="28"/>
          <w:szCs w:val="28"/>
          <w:lang w:val="tt-RU" w:eastAsia="ru-RU"/>
        </w:rPr>
        <w:t xml:space="preserve"> </w:t>
      </w:r>
      <w:r w:rsidRPr="00E57695">
        <w:rPr>
          <w:rFonts w:ascii="Times New Roman" w:eastAsia="Times New Roman" w:hAnsi="Times New Roman"/>
          <w:sz w:val="28"/>
          <w:szCs w:val="28"/>
          <w:lang w:eastAsia="ru-RU"/>
        </w:rPr>
        <w:t xml:space="preserve">это мысленное разложение проведенного урока на его составляющие с глубоким проникновением в их сущность, задачи с целью оценить конечный результат своей деятельности путем </w:t>
      </w:r>
      <w:proofErr w:type="gramStart"/>
      <w:r w:rsidRPr="00E57695">
        <w:rPr>
          <w:rFonts w:ascii="Times New Roman" w:eastAsia="Times New Roman" w:hAnsi="Times New Roman"/>
          <w:sz w:val="28"/>
          <w:szCs w:val="28"/>
          <w:lang w:eastAsia="ru-RU"/>
        </w:rPr>
        <w:t>сравнения</w:t>
      </w:r>
      <w:proofErr w:type="gramEnd"/>
      <w:r w:rsidRPr="00E57695">
        <w:rPr>
          <w:rFonts w:ascii="Times New Roman" w:eastAsia="Times New Roman" w:hAnsi="Times New Roman"/>
          <w:sz w:val="28"/>
          <w:szCs w:val="28"/>
          <w:lang w:eastAsia="ru-RU"/>
        </w:rPr>
        <w:t xml:space="preserve"> запланированного с осуществленным, учитывая успехи и продвижения учащихся. Без самоанализа невозможно:</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построить целостную систему обучения;</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повысить мастерство, развить творческие способности;</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обобщить передовой педагогический опыт;</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сократить затраты времени на техническую работу;</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обеспечить психологический комфорт и самозащиту учителя.</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Самоанализ урока, как один из инструментов самосовершенствования учителя, формирования и развития его профессиональных качеств</w:t>
      </w:r>
      <w:r>
        <w:rPr>
          <w:rFonts w:ascii="Times New Roman" w:eastAsia="Times New Roman" w:hAnsi="Times New Roman"/>
          <w:sz w:val="28"/>
          <w:szCs w:val="28"/>
          <w:lang w:eastAsia="ru-RU"/>
        </w:rPr>
        <w:t xml:space="preserve"> </w:t>
      </w:r>
      <w:r w:rsidRPr="00E57695">
        <w:rPr>
          <w:rFonts w:ascii="Times New Roman" w:eastAsia="Times New Roman" w:hAnsi="Times New Roman"/>
          <w:sz w:val="28"/>
          <w:szCs w:val="28"/>
          <w:u w:val="single"/>
          <w:lang w:eastAsia="ru-RU"/>
        </w:rPr>
        <w:t>дает возможность</w:t>
      </w:r>
      <w:r w:rsidRPr="00E57695">
        <w:rPr>
          <w:rFonts w:ascii="Times New Roman" w:eastAsia="Times New Roman" w:hAnsi="Times New Roman"/>
          <w:sz w:val="28"/>
          <w:szCs w:val="28"/>
          <w:lang w:eastAsia="ru-RU"/>
        </w:rPr>
        <w:t>:</w:t>
      </w:r>
    </w:p>
    <w:p w:rsidR="006E0CE1" w:rsidRPr="00E57695" w:rsidRDefault="006E0CE1" w:rsidP="006E0CE1">
      <w:pPr>
        <w:spacing w:after="0" w:line="270" w:lineRule="atLeast"/>
        <w:ind w:firstLine="708"/>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формировать и развивать творческую сознательность, проявляющуюся в умении сформулировать и поставить цели своей деятельности и деятельности учеников;</w:t>
      </w:r>
    </w:p>
    <w:p w:rsidR="006E0CE1" w:rsidRPr="00E57695" w:rsidRDefault="006E0CE1" w:rsidP="006E0CE1">
      <w:pPr>
        <w:spacing w:after="0" w:line="270" w:lineRule="atLeast"/>
        <w:ind w:firstLine="708"/>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развить умения устанавливать связи между условиями своей </w:t>
      </w:r>
      <w:r w:rsidRPr="00E57695">
        <w:rPr>
          <w:rFonts w:ascii="Times New Roman" w:eastAsia="Times New Roman" w:hAnsi="Times New Roman"/>
          <w:sz w:val="28"/>
          <w:szCs w:val="28"/>
          <w:u w:val="single"/>
          <w:lang w:eastAsia="ru-RU"/>
        </w:rPr>
        <w:t>педагогической деятельности и средствами достижения педагогических целей</w:t>
      </w:r>
      <w:r w:rsidRPr="00E57695">
        <w:rPr>
          <w:rFonts w:ascii="Times New Roman" w:eastAsia="Times New Roman" w:hAnsi="Times New Roman"/>
          <w:sz w:val="28"/>
          <w:szCs w:val="28"/>
          <w:lang w:eastAsia="ru-RU"/>
        </w:rPr>
        <w:t>;</w:t>
      </w:r>
    </w:p>
    <w:p w:rsidR="006E0CE1" w:rsidRPr="00E57695" w:rsidRDefault="006E0CE1" w:rsidP="006E0CE1">
      <w:pPr>
        <w:spacing w:after="0" w:line="270" w:lineRule="atLeast"/>
        <w:ind w:firstLine="708"/>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формировать умение четко планировать и предвидеть результаты своего педагогического труда;</w:t>
      </w:r>
    </w:p>
    <w:p w:rsidR="006E0CE1" w:rsidRPr="00E57695" w:rsidRDefault="006E0CE1" w:rsidP="006E0CE1">
      <w:pPr>
        <w:spacing w:after="0" w:line="270" w:lineRule="atLeast"/>
        <w:ind w:firstLine="708"/>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формировать педагогическое самосознание учителя, когда он постепенно начинает видеть, понимать необходимую и существенную связь между способом его действий и конечным результатом урока.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От умения анализировать свой собственный урок, конкретные педагогические ситуации, возникающие на нем, результаты педагогических воздействий на ученика, результаты своего труда во многом зависит умение учителя спланировать” организовать, проконтролировать, отрегулировать свою педагогическую деятельность. От самоанализа урока во многом зависят педагогическое мастерство учителя, производительность его педагогического труда.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i/>
          <w:iCs/>
          <w:sz w:val="28"/>
          <w:szCs w:val="28"/>
          <w:lang w:eastAsia="ru-RU"/>
        </w:rPr>
        <w:t>Основные требования к анализу урока учителем:</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        цель и задача анализа темы;</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знание основ дидактики, психологии, методики, программ, нормативных требований и методических рекомендаций;</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умение выделять позиции и показатели, по которым необходимо анализировать свой урок;</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характеристика особенностей учащихся и их учет в работе на уроке;</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обоснование образовательных, воспитательных и развивающих задач урока;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обоснованность намеченного плана урока, его типа, структуры, содержания, методов и средств;</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психологическая и педагогическая оценка системы учебных задач, заданий и упражнений, выполняемых учащимися на уроке;</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оценка развития самостоятельности мышления учащихся на различных этапах урока;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выполнение намеченных задач урока;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оценка педагогической целесообразности действий и фактов на уроке;</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умение показать взаимосвязь этапов урока и оценить их;</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удовлетворенность (неудовлетворенность) проведенным уроком (или его отдельными этапами);</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намечаемые меры по устранению недостатков.</w:t>
      </w:r>
    </w:p>
    <w:p w:rsidR="006E0CE1" w:rsidRPr="00E57695" w:rsidRDefault="006E0CE1" w:rsidP="006E0CE1">
      <w:pPr>
        <w:spacing w:after="0" w:line="270" w:lineRule="atLeast"/>
        <w:jc w:val="center"/>
        <w:rPr>
          <w:rFonts w:ascii="Times New Roman" w:eastAsia="Times New Roman" w:hAnsi="Times New Roman"/>
          <w:sz w:val="28"/>
          <w:szCs w:val="28"/>
          <w:lang w:eastAsia="ru-RU"/>
        </w:rPr>
      </w:pPr>
      <w:r w:rsidRPr="00E57695">
        <w:rPr>
          <w:rFonts w:ascii="Times New Roman" w:eastAsia="Times New Roman" w:hAnsi="Times New Roman"/>
          <w:b/>
          <w:i/>
          <w:sz w:val="28"/>
          <w:szCs w:val="28"/>
          <w:lang w:eastAsia="ru-RU"/>
        </w:rPr>
        <w:t>САМОАНАЛИЗ И САМООЦЕНКА УРОКА ПРЕПОДАВАТЕЛЕМ</w:t>
      </w:r>
      <w:r w:rsidRPr="00E57695">
        <w:rPr>
          <w:rFonts w:ascii="Times New Roman" w:eastAsia="Times New Roman" w:hAnsi="Times New Roman"/>
          <w:sz w:val="28"/>
          <w:szCs w:val="28"/>
          <w:u w:val="single"/>
          <w:lang w:eastAsia="ru-RU"/>
        </w:rPr>
        <w:t>.</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При самоанализе урока преподаватель  дает:</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краткую характеристику целям, которые ставил и анализирует их достижение;</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информацию об объеме материала и качестве его усвоения учащимися;</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характеристику применяемых методов работы с учащимися и оценивает их;</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оценку активности учащихся и обосновывает использованные приемы организации их труда;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самооценку отдельных аспектов своей деятельности (речь, логика, характер отношений с учениками).</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В заключении преподаватель высказывает свои предложения по улучшению качества урока и намечает меры по совершенствованию своего педагогического мастерства.</w:t>
      </w:r>
    </w:p>
    <w:p w:rsidR="006E0CE1" w:rsidRPr="00E57695" w:rsidRDefault="006E0CE1" w:rsidP="006E0CE1">
      <w:pPr>
        <w:spacing w:after="0" w:line="270" w:lineRule="atLeast"/>
        <w:jc w:val="center"/>
        <w:rPr>
          <w:rFonts w:ascii="Times New Roman" w:eastAsia="Times New Roman" w:hAnsi="Times New Roman"/>
          <w:b/>
          <w:sz w:val="28"/>
          <w:szCs w:val="28"/>
          <w:lang w:eastAsia="ru-RU"/>
        </w:rPr>
      </w:pPr>
      <w:r w:rsidRPr="00E57695">
        <w:rPr>
          <w:rFonts w:ascii="Times New Roman" w:eastAsia="Times New Roman" w:hAnsi="Times New Roman"/>
          <w:b/>
          <w:i/>
          <w:iCs/>
          <w:sz w:val="28"/>
          <w:szCs w:val="28"/>
          <w:lang w:eastAsia="ru-RU"/>
        </w:rPr>
        <w:t>УРОВНИ САМОАНАЛИЗА УРОКА</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        Эмоциональный – непроизвольный уровень, когда учитель чувствует удовлетворенность или неудовлетворенность своей педагогической деятельностью.</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2.        </w:t>
      </w:r>
      <w:proofErr w:type="gramStart"/>
      <w:r w:rsidRPr="00E57695">
        <w:rPr>
          <w:rFonts w:ascii="Times New Roman" w:eastAsia="Times New Roman" w:hAnsi="Times New Roman"/>
          <w:sz w:val="28"/>
          <w:szCs w:val="28"/>
          <w:lang w:eastAsia="ru-RU"/>
        </w:rPr>
        <w:t>Оценочный</w:t>
      </w:r>
      <w:proofErr w:type="gramEnd"/>
      <w:r w:rsidRPr="00E57695">
        <w:rPr>
          <w:rFonts w:ascii="Times New Roman" w:eastAsia="Times New Roman" w:hAnsi="Times New Roman"/>
          <w:sz w:val="28"/>
          <w:szCs w:val="28"/>
          <w:lang w:eastAsia="ru-RU"/>
        </w:rPr>
        <w:t>, когда оценивается соответствие результата урока намеченному целям и плану.</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3.        Методический, когда анализируется урок с позиций существующих требований к уроку.</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4.        </w:t>
      </w:r>
      <w:proofErr w:type="gramStart"/>
      <w:r w:rsidRPr="00E57695">
        <w:rPr>
          <w:rFonts w:ascii="Times New Roman" w:eastAsia="Times New Roman" w:hAnsi="Times New Roman"/>
          <w:sz w:val="28"/>
          <w:szCs w:val="28"/>
          <w:lang w:eastAsia="ru-RU"/>
        </w:rPr>
        <w:t>Рефлексивный</w:t>
      </w:r>
      <w:proofErr w:type="gramEnd"/>
      <w:r w:rsidRPr="00E57695">
        <w:rPr>
          <w:rFonts w:ascii="Times New Roman" w:eastAsia="Times New Roman" w:hAnsi="Times New Roman"/>
          <w:sz w:val="28"/>
          <w:szCs w:val="28"/>
          <w:lang w:eastAsia="ru-RU"/>
        </w:rPr>
        <w:t>, когда определяются причины и вытекающие из них последствия. Это высший уровень анализа, для осуществления которого необходимо привлечь психолого-педагогическую теорию.</w:t>
      </w:r>
    </w:p>
    <w:p w:rsidR="006E0CE1" w:rsidRPr="00E57695" w:rsidRDefault="006E0CE1" w:rsidP="006E0CE1">
      <w:pPr>
        <w:spacing w:after="0" w:line="270" w:lineRule="atLeast"/>
        <w:ind w:firstLine="708"/>
        <w:jc w:val="both"/>
        <w:rPr>
          <w:rFonts w:ascii="Times New Roman" w:eastAsia="Times New Roman" w:hAnsi="Times New Roman"/>
          <w:sz w:val="28"/>
          <w:szCs w:val="28"/>
          <w:lang w:eastAsia="ru-RU"/>
        </w:rPr>
      </w:pPr>
      <w:r w:rsidRPr="00E57695">
        <w:rPr>
          <w:rFonts w:ascii="Times New Roman" w:eastAsia="Times New Roman" w:hAnsi="Times New Roman"/>
          <w:sz w:val="28"/>
          <w:szCs w:val="28"/>
          <w:u w:val="single"/>
          <w:lang w:eastAsia="ru-RU"/>
        </w:rPr>
        <w:lastRenderedPageBreak/>
        <w:t>Среди основных недостатков анализа уроков педагогами являются: бессистемный характер анализа, слишком общие замечания по уроку, стремление пересказать урок, выдвижение на передний план несущественных достоинств и недостатков, нерешительный характер анализа и др.</w:t>
      </w:r>
    </w:p>
    <w:p w:rsidR="006E0CE1" w:rsidRPr="00E57695" w:rsidRDefault="006E0CE1" w:rsidP="006E0CE1">
      <w:pPr>
        <w:spacing w:after="0" w:line="270" w:lineRule="atLeast"/>
        <w:jc w:val="both"/>
        <w:rPr>
          <w:rFonts w:ascii="Times New Roman" w:eastAsia="Times New Roman" w:hAnsi="Times New Roman"/>
          <w:sz w:val="28"/>
          <w:szCs w:val="28"/>
          <w:lang w:eastAsia="ru-RU"/>
        </w:rPr>
      </w:pPr>
      <w:r w:rsidRPr="00E57695">
        <w:rPr>
          <w:rFonts w:ascii="Times New Roman" w:eastAsia="Times New Roman" w:hAnsi="Times New Roman"/>
          <w:sz w:val="28"/>
          <w:szCs w:val="28"/>
          <w:u w:val="single"/>
          <w:lang w:eastAsia="ru-RU"/>
        </w:rPr>
        <w:t>При самоанализе многие учителя затрудняются объяснить (доказать) целесообразность выбора тех или иных методов обучения и структуры урока, их обусловленность содержанием учебного материала, целевыми установками урока, уровнем подготовки учащихся конкретного класса.</w:t>
      </w:r>
    </w:p>
    <w:p w:rsidR="006E0CE1" w:rsidRDefault="006E0CE1" w:rsidP="006E0CE1">
      <w:pPr>
        <w:spacing w:after="0" w:line="270" w:lineRule="atLeast"/>
        <w:jc w:val="center"/>
        <w:rPr>
          <w:rFonts w:ascii="Times New Roman" w:eastAsia="Times New Roman" w:hAnsi="Times New Roman"/>
          <w:b/>
          <w:bCs/>
          <w:i/>
          <w:sz w:val="28"/>
          <w:szCs w:val="28"/>
          <w:lang w:eastAsia="ru-RU"/>
        </w:rPr>
      </w:pPr>
    </w:p>
    <w:p w:rsidR="006E0CE1" w:rsidRDefault="006E0CE1" w:rsidP="006E0CE1">
      <w:pPr>
        <w:spacing w:after="0" w:line="270" w:lineRule="atLeast"/>
        <w:jc w:val="center"/>
        <w:rPr>
          <w:rFonts w:ascii="Times New Roman" w:eastAsia="Times New Roman" w:hAnsi="Times New Roman"/>
          <w:b/>
          <w:bCs/>
          <w:i/>
          <w:sz w:val="28"/>
          <w:szCs w:val="28"/>
          <w:lang w:eastAsia="ru-RU"/>
        </w:rPr>
      </w:pPr>
    </w:p>
    <w:p w:rsidR="006E0CE1" w:rsidRDefault="006E0CE1" w:rsidP="006E0CE1">
      <w:pPr>
        <w:spacing w:after="0" w:line="270" w:lineRule="atLeast"/>
        <w:jc w:val="center"/>
        <w:rPr>
          <w:rFonts w:ascii="Times New Roman" w:eastAsia="Times New Roman" w:hAnsi="Times New Roman"/>
          <w:b/>
          <w:bCs/>
          <w:i/>
          <w:sz w:val="28"/>
          <w:szCs w:val="28"/>
          <w:lang w:eastAsia="ru-RU"/>
        </w:rPr>
      </w:pPr>
    </w:p>
    <w:p w:rsidR="006E0CE1" w:rsidRPr="00E57695" w:rsidRDefault="006E0CE1" w:rsidP="006E0CE1">
      <w:pPr>
        <w:spacing w:after="0" w:line="270" w:lineRule="atLeast"/>
        <w:jc w:val="center"/>
        <w:rPr>
          <w:rFonts w:ascii="Times New Roman" w:eastAsia="Times New Roman" w:hAnsi="Times New Roman"/>
          <w:i/>
          <w:sz w:val="28"/>
          <w:szCs w:val="28"/>
          <w:lang w:val="tt-RU" w:eastAsia="ru-RU"/>
        </w:rPr>
      </w:pPr>
      <w:r w:rsidRPr="00E57695">
        <w:rPr>
          <w:rFonts w:ascii="Times New Roman" w:eastAsia="Times New Roman" w:hAnsi="Times New Roman"/>
          <w:b/>
          <w:bCs/>
          <w:i/>
          <w:sz w:val="28"/>
          <w:szCs w:val="28"/>
          <w:lang w:eastAsia="ru-RU"/>
        </w:rPr>
        <w:t>САМОАНАЛИЗ УРОКА</w:t>
      </w:r>
      <w:r w:rsidRPr="00E57695">
        <w:rPr>
          <w:rFonts w:ascii="Times New Roman" w:eastAsia="Times New Roman" w:hAnsi="Times New Roman"/>
          <w:b/>
          <w:bCs/>
          <w:i/>
          <w:sz w:val="28"/>
          <w:szCs w:val="28"/>
          <w:lang w:val="tt-RU" w:eastAsia="ru-RU"/>
        </w:rPr>
        <w:t xml:space="preserve"> (дидактический аспект)</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 Оценка общей структуры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 какому типу урока может быть отнесен данный урок? Каково место урока в теме, разделе, курсе? Четко ли выделены элементы урока данного типа и правильно ли определена дозировка времени, отводимая на каждую часть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2. Реализация основной дидактической цели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Все ли требования программы по данной теме (вопросу) получили отражение в уроке? Насколько активны были учащиеся при ознакомлении с новым материалом (восприятие, понимание, пробуждение познавательного интереса)? </w:t>
      </w:r>
      <w:proofErr w:type="gramStart"/>
      <w:r w:rsidRPr="00E57695">
        <w:rPr>
          <w:rFonts w:ascii="Times New Roman" w:eastAsia="Times New Roman" w:hAnsi="Times New Roman"/>
          <w:sz w:val="28"/>
          <w:szCs w:val="28"/>
          <w:lang w:eastAsia="ru-RU"/>
        </w:rPr>
        <w:t>Верно</w:t>
      </w:r>
      <w:proofErr w:type="gramEnd"/>
      <w:r w:rsidRPr="00E57695">
        <w:rPr>
          <w:rFonts w:ascii="Times New Roman" w:eastAsia="Times New Roman" w:hAnsi="Times New Roman"/>
          <w:sz w:val="28"/>
          <w:szCs w:val="28"/>
          <w:lang w:eastAsia="ru-RU"/>
        </w:rPr>
        <w:t xml:space="preserve"> ли продумана методика решения отдельных “блоков” нового материала?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 и что следовало изменить в изучении нового материала и почему?</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Имела ли место организация первичного, сопутствующего закрепления (в процессе ознакомления с новым, на специально выделенном этапе урока)? Как осуществлялась проверка качества знаний, умений и навыков учащихся (каким был охват учащихся, принцип вызова и т.п.)?</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3. Осуществление развития учащихся в процессе обучения.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Имело ли место вовлечение учащихся в основные мыслительные операции (анализ, синтез, обобщение, классификация, систематизация)? Осуществлялись ли </w:t>
      </w:r>
      <w:proofErr w:type="spellStart"/>
      <w:r w:rsidRPr="00E57695">
        <w:rPr>
          <w:rFonts w:ascii="Times New Roman" w:eastAsia="Times New Roman" w:hAnsi="Times New Roman"/>
          <w:sz w:val="28"/>
          <w:szCs w:val="28"/>
          <w:lang w:eastAsia="ru-RU"/>
        </w:rPr>
        <w:t>внутрипредметные</w:t>
      </w:r>
      <w:proofErr w:type="spellEnd"/>
      <w:r w:rsidRPr="00E57695">
        <w:rPr>
          <w:rFonts w:ascii="Times New Roman" w:eastAsia="Times New Roman" w:hAnsi="Times New Roman"/>
          <w:sz w:val="28"/>
          <w:szCs w:val="28"/>
          <w:lang w:eastAsia="ru-RU"/>
        </w:rPr>
        <w:t xml:space="preserve"> и </w:t>
      </w:r>
      <w:proofErr w:type="spellStart"/>
      <w:r w:rsidRPr="00E57695">
        <w:rPr>
          <w:rFonts w:ascii="Times New Roman" w:eastAsia="Times New Roman" w:hAnsi="Times New Roman"/>
          <w:sz w:val="28"/>
          <w:szCs w:val="28"/>
          <w:lang w:eastAsia="ru-RU"/>
        </w:rPr>
        <w:t>межпредметные</w:t>
      </w:r>
      <w:proofErr w:type="spellEnd"/>
      <w:r w:rsidRPr="00E57695">
        <w:rPr>
          <w:rFonts w:ascii="Times New Roman" w:eastAsia="Times New Roman" w:hAnsi="Times New Roman"/>
          <w:sz w:val="28"/>
          <w:szCs w:val="28"/>
          <w:lang w:eastAsia="ru-RU"/>
        </w:rPr>
        <w:t xml:space="preserve"> связи? Были ли использованы средства развития творческого мышления? Сообщалась ли на уроке какая-либо информация для общего развития? Имело ли место эстетическое развитие учащихся?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4. Воспитание в процессе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Были ли полностью использованы воспитательные возможности содержания учебного материала? Какая работа велась по формированию мировоззрения? Как была обеспечена на уроке связь обучения с жизнью? Были ли использованы воспитательные возможности оценки знаний? Каково было воспитательное воздействие личности самого учителя?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5. Соблюдение основных принципов дидактики.</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Правильно ли была организована деятельность учителя и деятельность учащихся с позиции реализации принципов обучения?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6. Выбор методов обучения.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Соблюдались ли общие требования к выбору методов обучения (в зависимости от общей целевой направленности, дидактической цели, специфики учебного материала, предмета, возраста и индивидуальных особенностей учащихся и т.п.)?</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7. Работа учителя на уроке.</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Какие виды деятельности учителя имели место на уроке и в каком соотношении (речевая деятельность, слушание, записывание, помощь учащимся и др.)? Был ли достигнут конта</w:t>
      </w:r>
      <w:proofErr w:type="gramStart"/>
      <w:r w:rsidRPr="00E57695">
        <w:rPr>
          <w:rFonts w:ascii="Times New Roman" w:eastAsia="Times New Roman" w:hAnsi="Times New Roman"/>
          <w:sz w:val="28"/>
          <w:szCs w:val="28"/>
          <w:lang w:eastAsia="ru-RU"/>
        </w:rPr>
        <w:t>кт с кл</w:t>
      </w:r>
      <w:proofErr w:type="gramEnd"/>
      <w:r w:rsidRPr="00E57695">
        <w:rPr>
          <w:rFonts w:ascii="Times New Roman" w:eastAsia="Times New Roman" w:hAnsi="Times New Roman"/>
          <w:sz w:val="28"/>
          <w:szCs w:val="28"/>
          <w:lang w:eastAsia="ru-RU"/>
        </w:rPr>
        <w:t>ассом.</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8. Работа учащихся на уроке.</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Какой была активность учащихся на разных этапах урока? Какими были виды деятельности учащихся на уроке? Обращалось ли внимание на культуру труда? Какая дисциплина была на уроке и почему?</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9. Гигиенические условия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Достаточна освещенность классной комнаты: Сидят ли учащиеся с учетом их здоровья, роста, успеваемости? Удачно ли составлено расписание?</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10. Некоторые социальные задачи.</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Задачи, связанные с решением педсовета, метод объединения или продиктованы исследованием школы.</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В зависимости от момента анализ может проводиться не по всем параметрам, а по двум-трем из </w:t>
      </w:r>
      <w:proofErr w:type="gramStart"/>
      <w:r w:rsidRPr="00E57695">
        <w:rPr>
          <w:rFonts w:ascii="Times New Roman" w:eastAsia="Times New Roman" w:hAnsi="Times New Roman"/>
          <w:sz w:val="28"/>
          <w:szCs w:val="28"/>
          <w:lang w:eastAsia="ru-RU"/>
        </w:rPr>
        <w:t>перечисленных</w:t>
      </w:r>
      <w:proofErr w:type="gramEnd"/>
      <w:r w:rsidRPr="00E57695">
        <w:rPr>
          <w:rFonts w:ascii="Times New Roman" w:eastAsia="Times New Roman" w:hAnsi="Times New Roman"/>
          <w:sz w:val="28"/>
          <w:szCs w:val="28"/>
          <w:lang w:eastAsia="ru-RU"/>
        </w:rPr>
        <w:t>.</w:t>
      </w:r>
    </w:p>
    <w:p w:rsidR="006E0CE1"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Самоанализ – это уже начало подготовки учителя к следующему уроку. В настоящие время многие ученые и практики сходятся на том, что педагоги должны владеть различными схемами урока и анализировать урок применительно к различным целям.</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p>
    <w:p w:rsidR="006E0CE1" w:rsidRPr="00E57695" w:rsidRDefault="006E0CE1" w:rsidP="006E0CE1">
      <w:pPr>
        <w:spacing w:after="0" w:line="270" w:lineRule="atLeast"/>
        <w:jc w:val="center"/>
        <w:rPr>
          <w:rFonts w:ascii="Times New Roman" w:eastAsia="Times New Roman" w:hAnsi="Times New Roman"/>
          <w:i/>
          <w:sz w:val="28"/>
          <w:szCs w:val="28"/>
          <w:lang w:val="tt-RU" w:eastAsia="ru-RU"/>
        </w:rPr>
      </w:pPr>
      <w:r w:rsidRPr="00E57695">
        <w:rPr>
          <w:rFonts w:ascii="Times New Roman" w:eastAsia="Times New Roman" w:hAnsi="Times New Roman"/>
          <w:b/>
          <w:bCs/>
          <w:i/>
          <w:sz w:val="28"/>
          <w:szCs w:val="28"/>
          <w:lang w:eastAsia="ru-RU"/>
        </w:rPr>
        <w:t>САМОАНАЛИЗ УРОКА</w:t>
      </w:r>
      <w:r w:rsidRPr="00E57695">
        <w:rPr>
          <w:rFonts w:ascii="Times New Roman" w:eastAsia="Times New Roman" w:hAnsi="Times New Roman"/>
          <w:b/>
          <w:bCs/>
          <w:i/>
          <w:sz w:val="28"/>
          <w:szCs w:val="28"/>
          <w:lang w:val="tt-RU" w:eastAsia="ru-RU"/>
        </w:rPr>
        <w:t xml:space="preserve"> (ТРАДИЦИОННЫЙ САМОАНАЛИЗ)</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Группа ______________кол-во присутствующих ________ кол-во по списку_______</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Тема </w:t>
      </w:r>
      <w:bookmarkStart w:id="0" w:name="_GoBack"/>
      <w:bookmarkEnd w:id="0"/>
      <w:r>
        <w:rPr>
          <w:rFonts w:ascii="Times New Roman" w:eastAsia="Times New Roman" w:hAnsi="Times New Roman"/>
          <w:sz w:val="28"/>
          <w:szCs w:val="28"/>
          <w:lang w:eastAsia="ru-RU"/>
        </w:rPr>
        <w:t>у</w:t>
      </w:r>
      <w:r w:rsidRPr="00E57695">
        <w:rPr>
          <w:rFonts w:ascii="Times New Roman" w:eastAsia="Times New Roman" w:hAnsi="Times New Roman"/>
          <w:sz w:val="28"/>
          <w:szCs w:val="28"/>
          <w:lang w:eastAsia="ru-RU"/>
        </w:rPr>
        <w:t>рока_____________________________________________________________</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Тип урока и его структура__________________________________________________</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 Каково место данного урока в теме? Как этот урок связан с предыдущим?</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2. </w:t>
      </w:r>
      <w:proofErr w:type="gramStart"/>
      <w:r w:rsidRPr="00E57695">
        <w:rPr>
          <w:rFonts w:ascii="Times New Roman" w:eastAsia="Times New Roman" w:hAnsi="Times New Roman"/>
          <w:sz w:val="28"/>
          <w:szCs w:val="28"/>
          <w:lang w:eastAsia="ru-RU"/>
        </w:rPr>
        <w:t>Краткая психолого-педагогическая характеристика группы (количество учащихся, присутствующих, количество «слабых» и «сильных» учащихся, активность учащихся на уроке, организованность и подготовленность к уроку)</w:t>
      </w:r>
      <w:proofErr w:type="gramEnd"/>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3. Какова триединая дидактическая цель урока (обучающая, развивающая, воспитывающая). Дать оценку успешности  в достижении целей урока, обосновать показатели реальности урока.</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4. Отбор содержания, форм и методов обучения в соответствии с целью урока. Выделить главный этап и дать его полный анализ, основываясь на  результатах обучения на уроке.</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5. Рационально ли было распределено время, отведенное на все этапы урока? Логичны ли «связки» между этапами? Показать, как другие этапы работали на главный этап.</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6. Отбор дидактических материалов, </w:t>
      </w:r>
      <w:r w:rsidRPr="00E57695">
        <w:rPr>
          <w:rFonts w:ascii="Times New Roman" w:eastAsia="Times New Roman" w:hAnsi="Times New Roman"/>
          <w:sz w:val="28"/>
          <w:szCs w:val="28"/>
          <w:lang w:val="tt-RU" w:eastAsia="ru-RU"/>
        </w:rPr>
        <w:t>ИКТ</w:t>
      </w:r>
      <w:r w:rsidRPr="00E57695">
        <w:rPr>
          <w:rFonts w:ascii="Times New Roman" w:eastAsia="Times New Roman" w:hAnsi="Times New Roman"/>
          <w:sz w:val="28"/>
          <w:szCs w:val="28"/>
          <w:lang w:eastAsia="ru-RU"/>
        </w:rPr>
        <w:t>, наглядных пособий, раздаточных материалов в соответствии с целями занятия.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7. Как организован контроль усвоения знаний, умений и навыков учащихся?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На каких этапах занятия? В каких </w:t>
      </w:r>
      <w:proofErr w:type="gramStart"/>
      <w:r w:rsidRPr="00E57695">
        <w:rPr>
          <w:rFonts w:ascii="Times New Roman" w:eastAsia="Times New Roman" w:hAnsi="Times New Roman"/>
          <w:sz w:val="28"/>
          <w:szCs w:val="28"/>
          <w:lang w:eastAsia="ru-RU"/>
        </w:rPr>
        <w:t>формах</w:t>
      </w:r>
      <w:proofErr w:type="gramEnd"/>
      <w:r w:rsidRPr="00E57695">
        <w:rPr>
          <w:rFonts w:ascii="Times New Roman" w:eastAsia="Times New Roman" w:hAnsi="Times New Roman"/>
          <w:sz w:val="28"/>
          <w:szCs w:val="28"/>
          <w:lang w:eastAsia="ru-RU"/>
        </w:rPr>
        <w:t xml:space="preserve"> и </w:t>
      </w:r>
      <w:proofErr w:type="gramStart"/>
      <w:r w:rsidRPr="00E57695">
        <w:rPr>
          <w:rFonts w:ascii="Times New Roman" w:eastAsia="Times New Roman" w:hAnsi="Times New Roman"/>
          <w:sz w:val="28"/>
          <w:szCs w:val="28"/>
          <w:lang w:eastAsia="ru-RU"/>
        </w:rPr>
        <w:t>какими</w:t>
      </w:r>
      <w:proofErr w:type="gramEnd"/>
      <w:r w:rsidRPr="00E57695">
        <w:rPr>
          <w:rFonts w:ascii="Times New Roman" w:eastAsia="Times New Roman" w:hAnsi="Times New Roman"/>
          <w:sz w:val="28"/>
          <w:szCs w:val="28"/>
          <w:lang w:eastAsia="ru-RU"/>
        </w:rPr>
        <w:t xml:space="preserve"> методами осуществлялся? Как организовано регулирование и коррекция знаний учащихся?</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8. Психологическая атмосфера на занятии</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9. Как вы оцениваете результаты урока? Удалось ли реализовать все поставленные задачи урока? Если не удалось, то почему?</w:t>
      </w:r>
    </w:p>
    <w:p w:rsidR="006E0CE1" w:rsidRPr="00E57695" w:rsidRDefault="006E0CE1" w:rsidP="006E0CE1">
      <w:pPr>
        <w:spacing w:after="0" w:line="270" w:lineRule="atLeast"/>
        <w:ind w:firstLine="540"/>
        <w:jc w:val="both"/>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10. Наметить перспективы своей деятельности.</w:t>
      </w:r>
    </w:p>
    <w:p w:rsidR="006E0CE1" w:rsidRPr="00E57695" w:rsidRDefault="006E0CE1" w:rsidP="006E0CE1">
      <w:pPr>
        <w:spacing w:after="0" w:line="240" w:lineRule="auto"/>
        <w:ind w:firstLine="567"/>
        <w:jc w:val="both"/>
        <w:rPr>
          <w:rFonts w:ascii="Times New Roman" w:hAnsi="Times New Roman"/>
          <w:sz w:val="28"/>
          <w:szCs w:val="28"/>
        </w:rPr>
      </w:pPr>
      <w:r w:rsidRPr="00E57695">
        <w:rPr>
          <w:rFonts w:ascii="Times New Roman" w:hAnsi="Times New Roman"/>
          <w:sz w:val="28"/>
          <w:szCs w:val="28"/>
        </w:rPr>
        <w:t>Примерный план самоанализа урока</w:t>
      </w:r>
    </w:p>
    <w:p w:rsidR="006E0CE1" w:rsidRPr="00E57695" w:rsidRDefault="006E0CE1" w:rsidP="006E0CE1">
      <w:pPr>
        <w:pStyle w:val="a3"/>
        <w:shd w:val="clear" w:color="auto" w:fill="FFFFFF"/>
        <w:spacing w:before="150" w:beforeAutospacing="0" w:after="150" w:afterAutospacing="0" w:line="285" w:lineRule="atLeast"/>
        <w:ind w:left="150" w:right="150" w:firstLine="375"/>
        <w:jc w:val="center"/>
        <w:rPr>
          <w:b/>
          <w:bCs/>
          <w:color w:val="000000"/>
          <w:sz w:val="28"/>
          <w:szCs w:val="28"/>
          <w:lang w:val="tt-RU"/>
        </w:rPr>
      </w:pPr>
    </w:p>
    <w:p w:rsidR="006E0CE1" w:rsidRPr="00E57695" w:rsidRDefault="006E0CE1" w:rsidP="006E0CE1">
      <w:pPr>
        <w:pStyle w:val="a3"/>
        <w:shd w:val="clear" w:color="auto" w:fill="FFFFFF"/>
        <w:spacing w:before="150" w:beforeAutospacing="0" w:after="150" w:afterAutospacing="0" w:line="285" w:lineRule="atLeast"/>
        <w:ind w:left="150" w:right="150" w:firstLine="375"/>
        <w:jc w:val="center"/>
        <w:rPr>
          <w:color w:val="000000"/>
          <w:sz w:val="28"/>
          <w:szCs w:val="28"/>
          <w:lang w:val="tt-RU"/>
        </w:rPr>
      </w:pPr>
      <w:r w:rsidRPr="00E57695">
        <w:rPr>
          <w:b/>
          <w:bCs/>
          <w:color w:val="000000"/>
          <w:sz w:val="28"/>
          <w:szCs w:val="28"/>
        </w:rPr>
        <w:t>САМОАНАЛИЗ УРОКА</w:t>
      </w:r>
      <w:r w:rsidRPr="00E57695">
        <w:rPr>
          <w:b/>
          <w:bCs/>
          <w:color w:val="000000"/>
          <w:sz w:val="28"/>
          <w:szCs w:val="28"/>
          <w:lang w:val="tt-RU"/>
        </w:rPr>
        <w:t xml:space="preserve"> (соблюдение логики урока)</w:t>
      </w:r>
    </w:p>
    <w:p w:rsidR="006E0CE1" w:rsidRPr="00E57695" w:rsidRDefault="006E0CE1" w:rsidP="006E0CE1">
      <w:pPr>
        <w:pStyle w:val="a3"/>
        <w:shd w:val="clear" w:color="auto" w:fill="FFFFFF"/>
        <w:spacing w:before="150" w:beforeAutospacing="0" w:after="150" w:afterAutospacing="0" w:line="285" w:lineRule="atLeast"/>
        <w:ind w:right="150"/>
        <w:rPr>
          <w:color w:val="000000"/>
          <w:sz w:val="28"/>
          <w:szCs w:val="28"/>
        </w:rPr>
      </w:pPr>
      <w:r w:rsidRPr="00E57695">
        <w:rPr>
          <w:color w:val="000000"/>
          <w:sz w:val="28"/>
          <w:szCs w:val="28"/>
        </w:rPr>
        <w:t>Класс___________________________________________________________</w:t>
      </w:r>
      <w:r w:rsidRPr="00E57695">
        <w:rPr>
          <w:color w:val="000000"/>
          <w:sz w:val="28"/>
          <w:szCs w:val="28"/>
        </w:rPr>
        <w:br/>
        <w:t>Тема урока_______________________________________________________</w:t>
      </w:r>
      <w:r w:rsidRPr="00E57695">
        <w:rPr>
          <w:color w:val="000000"/>
          <w:sz w:val="28"/>
          <w:szCs w:val="28"/>
        </w:rPr>
        <w:br/>
        <w:t>Тип урока и его структура__________________________________________</w:t>
      </w:r>
      <w:r w:rsidRPr="00E57695">
        <w:rPr>
          <w:color w:val="000000"/>
          <w:sz w:val="28"/>
          <w:szCs w:val="28"/>
        </w:rPr>
        <w:br/>
      </w:r>
      <w:r w:rsidRPr="00E57695">
        <w:rPr>
          <w:color w:val="000000"/>
          <w:sz w:val="28"/>
          <w:szCs w:val="28"/>
        </w:rPr>
        <w:br/>
        <w:t>1. Каково место данного урока в теме? Как этот урок связан с предыдущим, как этот урок работает на последующие уроки?</w:t>
      </w:r>
      <w:r w:rsidRPr="00E57695">
        <w:rPr>
          <w:color w:val="000000"/>
          <w:sz w:val="28"/>
          <w:szCs w:val="28"/>
        </w:rPr>
        <w:br/>
        <w:t xml:space="preserve">2. Краткая психолого-педагогическая характеристика класса (количество слабоуспевающих, сильных учащихся). Какие особенности </w:t>
      </w:r>
      <w:proofErr w:type="spellStart"/>
      <w:r w:rsidRPr="00E57695">
        <w:rPr>
          <w:color w:val="000000"/>
          <w:sz w:val="28"/>
          <w:szCs w:val="28"/>
        </w:rPr>
        <w:t>уча¬щихся</w:t>
      </w:r>
      <w:proofErr w:type="spellEnd"/>
      <w:r w:rsidRPr="00E57695">
        <w:rPr>
          <w:color w:val="000000"/>
          <w:sz w:val="28"/>
          <w:szCs w:val="28"/>
        </w:rPr>
        <w:t xml:space="preserve"> были учтены при планировании урока?</w:t>
      </w:r>
      <w:r w:rsidRPr="00E57695">
        <w:rPr>
          <w:color w:val="000000"/>
          <w:sz w:val="28"/>
          <w:szCs w:val="28"/>
        </w:rPr>
        <w:br/>
        <w:t>3. Какова триединая дидактическая цель урока, её обучающий, развивающий, воспитательный аспекты, дать оценку успешности в достижении ТДЦ урока, обосновать показатели реальности урока.</w:t>
      </w:r>
      <w:r w:rsidRPr="00E57695">
        <w:rPr>
          <w:color w:val="000000"/>
          <w:sz w:val="28"/>
          <w:szCs w:val="28"/>
        </w:rPr>
        <w:br/>
        <w:t xml:space="preserve">4. </w:t>
      </w:r>
      <w:proofErr w:type="gramStart"/>
      <w:r w:rsidRPr="00E57695">
        <w:rPr>
          <w:color w:val="000000"/>
          <w:sz w:val="28"/>
          <w:szCs w:val="28"/>
        </w:rPr>
        <w:t>Отбор содержания, форм и методов обучения в (соответствии с целью урока.</w:t>
      </w:r>
      <w:proofErr w:type="gramEnd"/>
      <w:r w:rsidRPr="00E57695">
        <w:rPr>
          <w:color w:val="000000"/>
          <w:sz w:val="28"/>
          <w:szCs w:val="28"/>
        </w:rPr>
        <w:t xml:space="preserve"> Выделить главный этап и дать его полный анализ, основываясь на результатах обучения на уроке.</w:t>
      </w:r>
      <w:r w:rsidRPr="00E57695">
        <w:rPr>
          <w:rStyle w:val="apple-converted-space"/>
          <w:color w:val="000000"/>
          <w:sz w:val="28"/>
          <w:szCs w:val="28"/>
        </w:rPr>
        <w:t> </w:t>
      </w:r>
      <w:r w:rsidRPr="00E57695">
        <w:rPr>
          <w:color w:val="000000"/>
          <w:sz w:val="28"/>
          <w:szCs w:val="28"/>
        </w:rPr>
        <w:br/>
        <w:t>5. Рационально ли было распределено время, отведенное на все этапы урока? Логичны ли "связки" между этими этапами? Показать, как другие этапы работали на главный этап.</w:t>
      </w:r>
      <w:r w:rsidRPr="00E57695">
        <w:rPr>
          <w:color w:val="000000"/>
          <w:sz w:val="28"/>
          <w:szCs w:val="28"/>
        </w:rPr>
        <w:br/>
        <w:t>6. Отбор дидактических материалов, ТСО, наглядных пособий в соответствии с целью урока.</w:t>
      </w:r>
      <w:r w:rsidRPr="00E57695">
        <w:rPr>
          <w:rStyle w:val="apple-converted-space"/>
          <w:color w:val="000000"/>
          <w:sz w:val="28"/>
          <w:szCs w:val="28"/>
        </w:rPr>
        <w:t> </w:t>
      </w:r>
      <w:r w:rsidRPr="00E57695">
        <w:rPr>
          <w:color w:val="000000"/>
          <w:sz w:val="28"/>
          <w:szCs w:val="28"/>
        </w:rPr>
        <w:br/>
        <w:t xml:space="preserve">7. Как организован контроль усвоения знаний, умений и навыков учащихся? На каких этапах урока? В какой </w:t>
      </w:r>
      <w:proofErr w:type="gramStart"/>
      <w:r w:rsidRPr="00E57695">
        <w:rPr>
          <w:color w:val="000000"/>
          <w:sz w:val="28"/>
          <w:szCs w:val="28"/>
        </w:rPr>
        <w:t>форме</w:t>
      </w:r>
      <w:proofErr w:type="gramEnd"/>
      <w:r w:rsidRPr="00E57695">
        <w:rPr>
          <w:color w:val="000000"/>
          <w:sz w:val="28"/>
          <w:szCs w:val="28"/>
        </w:rPr>
        <w:t xml:space="preserve"> и </w:t>
      </w:r>
      <w:proofErr w:type="gramStart"/>
      <w:r w:rsidRPr="00E57695">
        <w:rPr>
          <w:color w:val="000000"/>
          <w:sz w:val="28"/>
          <w:szCs w:val="28"/>
        </w:rPr>
        <w:t>какими</w:t>
      </w:r>
      <w:proofErr w:type="gramEnd"/>
      <w:r w:rsidRPr="00E57695">
        <w:rPr>
          <w:color w:val="000000"/>
          <w:sz w:val="28"/>
          <w:szCs w:val="28"/>
        </w:rPr>
        <w:t xml:space="preserve"> методами осуществлялся? Как организовано регулирование и коррекция знаний?</w:t>
      </w:r>
      <w:r w:rsidRPr="00E57695">
        <w:rPr>
          <w:color w:val="000000"/>
          <w:sz w:val="28"/>
          <w:szCs w:val="28"/>
        </w:rPr>
        <w:br/>
        <w:t>8. Психологическая атмосфера на уроке и общение учащихся и учителя.</w:t>
      </w:r>
      <w:r w:rsidRPr="00E57695">
        <w:rPr>
          <w:color w:val="000000"/>
          <w:sz w:val="28"/>
          <w:szCs w:val="28"/>
        </w:rPr>
        <w:br/>
        <w:t xml:space="preserve">9. Как вы оцениваете результаты урока? Удалось ли реализовать все </w:t>
      </w:r>
      <w:r w:rsidRPr="00E57695">
        <w:rPr>
          <w:color w:val="000000"/>
          <w:sz w:val="28"/>
          <w:szCs w:val="28"/>
        </w:rPr>
        <w:lastRenderedPageBreak/>
        <w:t>поставленные задачи урока? Если не удалось, то почему?</w:t>
      </w:r>
      <w:r w:rsidRPr="00E57695">
        <w:rPr>
          <w:color w:val="000000"/>
          <w:sz w:val="28"/>
          <w:szCs w:val="28"/>
        </w:rPr>
        <w:br/>
        <w:t>10. Наметить перспективы своей деятельности.</w:t>
      </w:r>
    </w:p>
    <w:p w:rsidR="006E0CE1" w:rsidRPr="00E57695" w:rsidRDefault="006E0CE1" w:rsidP="006E0CE1">
      <w:pPr>
        <w:spacing w:after="0" w:line="240" w:lineRule="auto"/>
        <w:ind w:firstLine="567"/>
        <w:jc w:val="center"/>
        <w:rPr>
          <w:rFonts w:ascii="Times New Roman" w:hAnsi="Times New Roman"/>
          <w:b/>
          <w:sz w:val="28"/>
          <w:szCs w:val="28"/>
          <w:lang w:val="tt-RU"/>
        </w:rPr>
      </w:pPr>
      <w:r w:rsidRPr="00E57695">
        <w:rPr>
          <w:rFonts w:ascii="Times New Roman" w:hAnsi="Times New Roman"/>
          <w:sz w:val="28"/>
          <w:szCs w:val="28"/>
        </w:rPr>
        <w:br/>
      </w:r>
      <w:r w:rsidRPr="00E57695">
        <w:rPr>
          <w:rFonts w:ascii="Times New Roman" w:hAnsi="Times New Roman"/>
          <w:b/>
          <w:sz w:val="28"/>
          <w:szCs w:val="28"/>
        </w:rPr>
        <w:t>Самоанализ урока</w:t>
      </w:r>
      <w:r w:rsidRPr="00E57695">
        <w:rPr>
          <w:rFonts w:ascii="Times New Roman" w:hAnsi="Times New Roman"/>
          <w:b/>
          <w:sz w:val="28"/>
          <w:szCs w:val="28"/>
          <w:lang w:val="tt-RU"/>
        </w:rPr>
        <w:t xml:space="preserve"> (для начинаю</w:t>
      </w:r>
      <w:r w:rsidRPr="00E57695">
        <w:rPr>
          <w:rFonts w:ascii="Times New Roman" w:hAnsi="Times New Roman"/>
          <w:b/>
          <w:sz w:val="28"/>
          <w:szCs w:val="28"/>
        </w:rPr>
        <w:t>щ</w:t>
      </w:r>
      <w:r w:rsidRPr="00E57695">
        <w:rPr>
          <w:rFonts w:ascii="Times New Roman" w:hAnsi="Times New Roman"/>
          <w:b/>
          <w:sz w:val="28"/>
          <w:szCs w:val="28"/>
          <w:lang w:val="tt-RU"/>
        </w:rPr>
        <w:t>их педагогов)</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 xml:space="preserve"> __________________________  Педагогический работник _____________________________  класс __________________   Дата_________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Задачи урока: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 цель конкретна, но не продуктивна;</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цель конкретна, но сформулирована педагогическим работником,</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цель конкретна, сформулирована совместно с учащимися.</w:t>
      </w:r>
    </w:p>
    <w:p w:rsidR="006E0CE1" w:rsidRPr="00E57695" w:rsidRDefault="006E0CE1" w:rsidP="006E0CE1">
      <w:pPr>
        <w:numPr>
          <w:ilvl w:val="0"/>
          <w:numId w:val="1"/>
        </w:numPr>
        <w:spacing w:after="0" w:line="240" w:lineRule="auto"/>
        <w:ind w:left="0" w:firstLine="567"/>
        <w:rPr>
          <w:rFonts w:ascii="Times New Roman" w:hAnsi="Times New Roman"/>
          <w:sz w:val="28"/>
          <w:szCs w:val="28"/>
          <w:lang w:val="en-US"/>
        </w:rPr>
      </w:pPr>
      <w:r w:rsidRPr="00E57695">
        <w:rPr>
          <w:rFonts w:ascii="Times New Roman" w:hAnsi="Times New Roman"/>
          <w:sz w:val="28"/>
          <w:szCs w:val="28"/>
        </w:rPr>
        <w:t>Тип урока_________________________  вид урока 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lang w:val="en-US"/>
        </w:rPr>
      </w:pPr>
      <w:r w:rsidRPr="00E57695">
        <w:rPr>
          <w:rFonts w:ascii="Times New Roman" w:hAnsi="Times New Roman"/>
          <w:sz w:val="28"/>
          <w:szCs w:val="28"/>
        </w:rPr>
        <w:t xml:space="preserve">Формирование мотивации: </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уделяется внимание,</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использование внешних стимулов (отрицательных, положительных)</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использование методов, побуждающих внутреннюю мотивацию обучающихся (указать каких). </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Планирование деятельности:</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план деятельности не обсуждается</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план деятельности предлагается педагогическим работником,</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совместное обсуждение плана деятельности.</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Методы и приемы при опросе домашнего задания (контроле знаний) _______________________________________________________________________________________________________________________________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Опора на субъектный опыт </w:t>
      </w:r>
      <w:proofErr w:type="gramStart"/>
      <w:r w:rsidRPr="00E57695">
        <w:rPr>
          <w:rFonts w:ascii="Times New Roman" w:hAnsi="Times New Roman"/>
          <w:sz w:val="28"/>
          <w:szCs w:val="28"/>
        </w:rPr>
        <w:t>обучающихся</w:t>
      </w:r>
      <w:proofErr w:type="gramEnd"/>
      <w:r w:rsidRPr="00E57695">
        <w:rPr>
          <w:rFonts w:ascii="Times New Roman" w:hAnsi="Times New Roman"/>
          <w:sz w:val="28"/>
          <w:szCs w:val="28"/>
        </w:rPr>
        <w:t xml:space="preserve"> (</w:t>
      </w:r>
      <w:r w:rsidRPr="00E57695">
        <w:rPr>
          <w:rFonts w:ascii="Times New Roman" w:hAnsi="Times New Roman"/>
          <w:b/>
          <w:sz w:val="28"/>
          <w:szCs w:val="28"/>
        </w:rPr>
        <w:t>перечислить конкретно</w:t>
      </w:r>
      <w:r w:rsidRPr="00E57695">
        <w:rPr>
          <w:rFonts w:ascii="Times New Roman" w:hAnsi="Times New Roman"/>
          <w:sz w:val="28"/>
          <w:szCs w:val="28"/>
        </w:rPr>
        <w:t>):</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6.1. отсутствие</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6.2. слабо выражена,</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6.3. методически правильно проведена.</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Организация повторения основного материала (указать используемые методы и приемы) </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Оцените работу детей при опросе домашнего задания 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lastRenderedPageBreak/>
        <w:t>Методы и приемы при изучении новой темы (указать конкретно, а не обобщенно) ____________________________________________________________________________________________________________________________________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Виды познавательной деятельности:</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репродуктивный,</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частично – поисковый,</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proofErr w:type="gramStart"/>
      <w:r w:rsidRPr="00E57695">
        <w:rPr>
          <w:rFonts w:ascii="Times New Roman" w:hAnsi="Times New Roman"/>
          <w:sz w:val="28"/>
          <w:szCs w:val="28"/>
        </w:rPr>
        <w:t>поисковый</w:t>
      </w:r>
      <w:proofErr w:type="gramEnd"/>
      <w:r w:rsidRPr="00E57695">
        <w:rPr>
          <w:rFonts w:ascii="Times New Roman" w:hAnsi="Times New Roman"/>
          <w:sz w:val="28"/>
          <w:szCs w:val="28"/>
        </w:rPr>
        <w:t xml:space="preserve"> с элементами микроисследования</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Какие методы и приемы вы использовали для развития личности </w:t>
      </w:r>
      <w:proofErr w:type="gramStart"/>
      <w:r w:rsidRPr="00E57695">
        <w:rPr>
          <w:rFonts w:ascii="Times New Roman" w:hAnsi="Times New Roman"/>
          <w:sz w:val="28"/>
          <w:szCs w:val="28"/>
        </w:rPr>
        <w:t>обучающихся</w:t>
      </w:r>
      <w:proofErr w:type="gramEnd"/>
      <w:r w:rsidRPr="00E57695">
        <w:rPr>
          <w:rFonts w:ascii="Times New Roman" w:hAnsi="Times New Roman"/>
          <w:sz w:val="28"/>
          <w:szCs w:val="28"/>
        </w:rPr>
        <w:t xml:space="preserve">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Создание ситуации успеха, выбора (</w:t>
      </w:r>
      <w:r w:rsidRPr="00E57695">
        <w:rPr>
          <w:rFonts w:ascii="Times New Roman" w:hAnsi="Times New Roman"/>
          <w:b/>
          <w:sz w:val="28"/>
          <w:szCs w:val="28"/>
        </w:rPr>
        <w:t>перечислить)</w:t>
      </w:r>
      <w:r w:rsidRPr="00E57695">
        <w:rPr>
          <w:rFonts w:ascii="Times New Roman" w:hAnsi="Times New Roman"/>
          <w:sz w:val="28"/>
          <w:szCs w:val="28"/>
        </w:rPr>
        <w:t>:</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отсутствие ситуации,</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частично, однообразно:</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создание 2-3 ситуаций:</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В чем выражалась, на Ваш взгляд, самостоятельная деятельность детей на уроке? _____________________________________________________________________________________________________________________________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Какие формы творческой деятельности использовали?__________________________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Формы организации учебно – познавательной деятельности (перечислить):</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однообразие форм,</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сочетание 2 – 3 форм:</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широкий арсенал, использование интерактивных форм:</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Как вы развивали интеллектуальную активность </w:t>
      </w:r>
      <w:proofErr w:type="gramStart"/>
      <w:r w:rsidRPr="00E57695">
        <w:rPr>
          <w:rFonts w:ascii="Times New Roman" w:hAnsi="Times New Roman"/>
          <w:sz w:val="28"/>
          <w:szCs w:val="28"/>
        </w:rPr>
        <w:t>обучающихся</w:t>
      </w:r>
      <w:proofErr w:type="gramEnd"/>
      <w:r w:rsidRPr="00E57695">
        <w:rPr>
          <w:rFonts w:ascii="Times New Roman" w:hAnsi="Times New Roman"/>
          <w:sz w:val="28"/>
          <w:szCs w:val="28"/>
        </w:rPr>
        <w:t xml:space="preserve"> ____________________________________________________________________________________________________________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Создание образовательного продукта:</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не выражено,</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слабо выражено,</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ярко выражено.</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Какие </w:t>
      </w:r>
      <w:proofErr w:type="spellStart"/>
      <w:r w:rsidRPr="00E57695">
        <w:rPr>
          <w:rFonts w:ascii="Times New Roman" w:hAnsi="Times New Roman"/>
          <w:sz w:val="28"/>
          <w:szCs w:val="28"/>
        </w:rPr>
        <w:t>валеологические</w:t>
      </w:r>
      <w:proofErr w:type="spellEnd"/>
      <w:r w:rsidRPr="00E57695">
        <w:rPr>
          <w:rFonts w:ascii="Times New Roman" w:hAnsi="Times New Roman"/>
          <w:sz w:val="28"/>
          <w:szCs w:val="28"/>
        </w:rPr>
        <w:t xml:space="preserve"> приемы Вы использовали?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Как вы реализовывали </w:t>
      </w:r>
      <w:proofErr w:type="spellStart"/>
      <w:r w:rsidRPr="00E57695">
        <w:rPr>
          <w:rFonts w:ascii="Times New Roman" w:hAnsi="Times New Roman"/>
          <w:sz w:val="28"/>
          <w:szCs w:val="28"/>
        </w:rPr>
        <w:t>компетентностный</w:t>
      </w:r>
      <w:proofErr w:type="spellEnd"/>
      <w:r w:rsidRPr="00E57695">
        <w:rPr>
          <w:rFonts w:ascii="Times New Roman" w:hAnsi="Times New Roman"/>
          <w:sz w:val="28"/>
          <w:szCs w:val="28"/>
        </w:rPr>
        <w:t xml:space="preserve"> подход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Рационально ли Вы использовали время урока? 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Контроль знаний:</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контроль педагогического работника, отсутствие комментария оценок,</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контроль педагогического работника с комментарием отметок.</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разнообразие видов и форм, само – и взаимоконтроль, сочетание качественной и количественной оценки.</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lastRenderedPageBreak/>
        <w:t xml:space="preserve"> Формирование рефлексивных умений:</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отсутствие данного этапа,</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не продуман этап,</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методически грамотное использование приема (описать):</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Какие </w:t>
      </w:r>
      <w:proofErr w:type="spellStart"/>
      <w:r w:rsidRPr="00E57695">
        <w:rPr>
          <w:rFonts w:ascii="Times New Roman" w:hAnsi="Times New Roman"/>
          <w:sz w:val="28"/>
          <w:szCs w:val="28"/>
        </w:rPr>
        <w:t>межпредметные</w:t>
      </w:r>
      <w:proofErr w:type="spellEnd"/>
      <w:r w:rsidRPr="00E57695">
        <w:rPr>
          <w:rFonts w:ascii="Times New Roman" w:hAnsi="Times New Roman"/>
          <w:sz w:val="28"/>
          <w:szCs w:val="28"/>
        </w:rPr>
        <w:t xml:space="preserve"> связи Вы использовали? </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 Как Вы стимулировали  </w:t>
      </w:r>
      <w:proofErr w:type="gramStart"/>
      <w:r w:rsidRPr="00E57695">
        <w:rPr>
          <w:rFonts w:ascii="Times New Roman" w:hAnsi="Times New Roman"/>
          <w:sz w:val="28"/>
          <w:szCs w:val="28"/>
        </w:rPr>
        <w:t>обучающихся</w:t>
      </w:r>
      <w:proofErr w:type="gramEnd"/>
      <w:r w:rsidRPr="00E57695">
        <w:rPr>
          <w:rFonts w:ascii="Times New Roman" w:hAnsi="Times New Roman"/>
          <w:sz w:val="28"/>
          <w:szCs w:val="28"/>
        </w:rPr>
        <w:t xml:space="preserve"> в классе на активную работу?  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 Домашнее задание:</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объявлено после звонка,</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записано в дневники,</w:t>
      </w:r>
    </w:p>
    <w:p w:rsidR="006E0CE1" w:rsidRPr="00E57695" w:rsidRDefault="006E0CE1" w:rsidP="006E0CE1">
      <w:pPr>
        <w:numPr>
          <w:ilvl w:val="1"/>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запись в дневник с объяснением.</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Использование  современных образовательных технологий:</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25.1 традиционная,</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25.2 личностно – развивающая.</w:t>
      </w:r>
    </w:p>
    <w:p w:rsidR="006E0CE1" w:rsidRPr="00E57695" w:rsidRDefault="006E0CE1" w:rsidP="006E0CE1">
      <w:pPr>
        <w:spacing w:after="0" w:line="240" w:lineRule="auto"/>
        <w:ind w:firstLine="567"/>
        <w:rPr>
          <w:rFonts w:ascii="Times New Roman" w:hAnsi="Times New Roman"/>
          <w:sz w:val="28"/>
          <w:szCs w:val="28"/>
        </w:rPr>
      </w:pPr>
      <w:r w:rsidRPr="00E57695">
        <w:rPr>
          <w:rFonts w:ascii="Times New Roman" w:hAnsi="Times New Roman"/>
          <w:sz w:val="28"/>
          <w:szCs w:val="28"/>
        </w:rPr>
        <w:t xml:space="preserve">25.3 диалог, </w:t>
      </w:r>
      <w:proofErr w:type="spellStart"/>
      <w:r w:rsidRPr="00E57695">
        <w:rPr>
          <w:rFonts w:ascii="Times New Roman" w:hAnsi="Times New Roman"/>
          <w:sz w:val="28"/>
          <w:szCs w:val="28"/>
        </w:rPr>
        <w:t>полилог</w:t>
      </w:r>
      <w:proofErr w:type="spellEnd"/>
      <w:r w:rsidRPr="00E57695">
        <w:rPr>
          <w:rFonts w:ascii="Times New Roman" w:hAnsi="Times New Roman"/>
          <w:sz w:val="28"/>
          <w:szCs w:val="28"/>
        </w:rPr>
        <w:t>.</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Какую технологию  Вы использовали на этом уроке?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 Вы выполнили поставленные перед собой и классом задачи?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Как бы Вы оценили свой урок? __________________________________________________________________</w:t>
      </w:r>
    </w:p>
    <w:p w:rsidR="006E0CE1" w:rsidRPr="00E57695" w:rsidRDefault="006E0CE1" w:rsidP="006E0CE1">
      <w:pPr>
        <w:numPr>
          <w:ilvl w:val="0"/>
          <w:numId w:val="1"/>
        </w:numPr>
        <w:spacing w:after="0" w:line="240" w:lineRule="auto"/>
        <w:ind w:left="0" w:firstLine="567"/>
        <w:rPr>
          <w:rFonts w:ascii="Times New Roman" w:hAnsi="Times New Roman"/>
          <w:sz w:val="28"/>
          <w:szCs w:val="28"/>
        </w:rPr>
      </w:pPr>
      <w:r w:rsidRPr="00E57695">
        <w:rPr>
          <w:rFonts w:ascii="Times New Roman" w:hAnsi="Times New Roman"/>
          <w:sz w:val="28"/>
          <w:szCs w:val="28"/>
        </w:rPr>
        <w:t xml:space="preserve"> Что еще хотите дополнить про свой урок? ____________________________________________________________________________________________________________________________________</w:t>
      </w:r>
    </w:p>
    <w:p w:rsidR="006E0CE1" w:rsidRPr="00E57695" w:rsidRDefault="006E0CE1" w:rsidP="006E0CE1">
      <w:pPr>
        <w:spacing w:after="0" w:line="270" w:lineRule="atLeast"/>
        <w:jc w:val="center"/>
        <w:rPr>
          <w:rFonts w:ascii="Times New Roman" w:eastAsia="Times New Roman" w:hAnsi="Times New Roman"/>
          <w:b/>
          <w:bCs/>
          <w:i/>
          <w:sz w:val="28"/>
          <w:szCs w:val="28"/>
          <w:lang w:val="tt-RU" w:eastAsia="ru-RU"/>
        </w:rPr>
      </w:pPr>
    </w:p>
    <w:p w:rsidR="006E0CE1" w:rsidRPr="00E57695" w:rsidRDefault="006E0CE1" w:rsidP="006E0CE1">
      <w:pPr>
        <w:spacing w:after="0" w:line="270" w:lineRule="atLeast"/>
        <w:jc w:val="center"/>
        <w:rPr>
          <w:rFonts w:ascii="Times New Roman" w:eastAsia="Times New Roman" w:hAnsi="Times New Roman"/>
          <w:i/>
          <w:sz w:val="28"/>
          <w:szCs w:val="28"/>
          <w:lang w:eastAsia="ru-RU"/>
        </w:rPr>
      </w:pPr>
      <w:r w:rsidRPr="00E57695">
        <w:rPr>
          <w:rFonts w:ascii="Times New Roman" w:eastAsia="Times New Roman" w:hAnsi="Times New Roman"/>
          <w:b/>
          <w:bCs/>
          <w:i/>
          <w:sz w:val="28"/>
          <w:szCs w:val="28"/>
          <w:lang w:eastAsia="ru-RU"/>
        </w:rPr>
        <w:t>Самоанализ проведенного урока (табличный вариант)</w:t>
      </w:r>
    </w:p>
    <w:tbl>
      <w:tblPr>
        <w:tblW w:w="9729" w:type="dxa"/>
        <w:tblCellMar>
          <w:left w:w="0" w:type="dxa"/>
          <w:right w:w="0" w:type="dxa"/>
        </w:tblCellMar>
        <w:tblLook w:val="0000" w:firstRow="0" w:lastRow="0" w:firstColumn="0" w:lastColumn="0" w:noHBand="0" w:noVBand="0"/>
      </w:tblPr>
      <w:tblGrid>
        <w:gridCol w:w="430"/>
        <w:gridCol w:w="6095"/>
        <w:gridCol w:w="3204"/>
      </w:tblGrid>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Вопросы для итогового анализа</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Оценка оптимальности действия учителя</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 были спланированы и поставлены перед учениками задачи урока?</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Оптимально, не оптимально, улучшить планирование таких-то задач</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2</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 можно оценить избранную учителем структуру основных элементов урока и время, выделенное на каждый из них?</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3</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 можно оценить избранное содержание урока?</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4</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Можно ли считать оптимальным (для данной темы, подготовленности класса и возможностей учителя) избранное сочетание методов преподавания, стимулирования и контроля</w:t>
            </w:r>
          </w:p>
          <w:p w:rsidR="006E0CE1" w:rsidRPr="00E57695" w:rsidRDefault="006E0CE1" w:rsidP="006E0CE1">
            <w:pPr>
              <w:numPr>
                <w:ilvl w:val="0"/>
                <w:numId w:val="2"/>
              </w:num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при опросе</w:t>
            </w:r>
          </w:p>
          <w:p w:rsidR="006E0CE1" w:rsidRPr="00E57695" w:rsidRDefault="006E0CE1" w:rsidP="006E0CE1">
            <w:pPr>
              <w:numPr>
                <w:ilvl w:val="0"/>
                <w:numId w:val="2"/>
              </w:num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при изучении нового материала</w:t>
            </w:r>
          </w:p>
          <w:p w:rsidR="006E0CE1" w:rsidRPr="00E57695" w:rsidRDefault="006E0CE1" w:rsidP="006E0CE1">
            <w:pPr>
              <w:numPr>
                <w:ilvl w:val="0"/>
                <w:numId w:val="2"/>
              </w:num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при закреплении</w:t>
            </w:r>
          </w:p>
          <w:p w:rsidR="006E0CE1" w:rsidRPr="00E57695" w:rsidRDefault="006E0CE1" w:rsidP="006E0CE1">
            <w:pPr>
              <w:numPr>
                <w:ilvl w:val="0"/>
                <w:numId w:val="2"/>
              </w:num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xml:space="preserve">при обобщении </w:t>
            </w:r>
            <w:proofErr w:type="gramStart"/>
            <w:r w:rsidRPr="00E57695">
              <w:rPr>
                <w:rFonts w:ascii="Times New Roman" w:eastAsia="Times New Roman" w:hAnsi="Times New Roman"/>
                <w:sz w:val="28"/>
                <w:szCs w:val="28"/>
                <w:lang w:eastAsia="ru-RU"/>
              </w:rPr>
              <w:t>изученного</w:t>
            </w:r>
            <w:proofErr w:type="gramEnd"/>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lastRenderedPageBreak/>
              <w:t>5</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Насколько удачным оказалось сочетание обще классных, групповых и индивидуальных форм организации учебного процесса на уроке. Обеспечило ли оно дифференцированный подход к слабоуспевающим и наиболее подготовленным ученикам?</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6</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Рационально ли использовались на уроке средства наглядности, ТСО и пр.?</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7</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Творческое применение имеющихся педагогических инноваций, педагогические достижения на уроке:</w:t>
            </w:r>
          </w:p>
          <w:p w:rsidR="006E0CE1" w:rsidRPr="00E57695" w:rsidRDefault="006E0CE1" w:rsidP="006E0CE1">
            <w:pPr>
              <w:numPr>
                <w:ilvl w:val="0"/>
                <w:numId w:val="3"/>
              </w:num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составление опорных схем, конспектов</w:t>
            </w:r>
          </w:p>
          <w:p w:rsidR="006E0CE1" w:rsidRPr="00E57695" w:rsidRDefault="006E0CE1" w:rsidP="006E0CE1">
            <w:pPr>
              <w:numPr>
                <w:ilvl w:val="0"/>
                <w:numId w:val="3"/>
              </w:numPr>
              <w:spacing w:after="0" w:line="27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использование обучающих программ;</w:t>
            </w:r>
          </w:p>
          <w:p w:rsidR="006E0CE1" w:rsidRPr="00E57695" w:rsidRDefault="006E0CE1" w:rsidP="006E0CE1">
            <w:pPr>
              <w:numPr>
                <w:ilvl w:val="0"/>
                <w:numId w:val="3"/>
              </w:num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составление заданий и задач с развивающим содержанием;</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8</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Как можно оценить стиль общения учителя с учениками на уроке, соблюдение педагогического такта?</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9</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Соблюдались ли на уроке необходимые гигиенические условия, применялись ли способы поддержания работоспособности учеников?</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10</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Насколько успешно решены на уроке задачи образования, воспитания и развития школьников?</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r w:rsidR="006E0CE1" w:rsidRPr="00E57695" w:rsidTr="00913862">
        <w:tc>
          <w:tcPr>
            <w:tcW w:w="43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11</w:t>
            </w:r>
          </w:p>
        </w:tc>
        <w:tc>
          <w:tcPr>
            <w:tcW w:w="609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Правильно ли определен объем, сложность домашнего задания, умело ли проведен инструктаж?</w:t>
            </w:r>
          </w:p>
        </w:tc>
        <w:tc>
          <w:tcPr>
            <w:tcW w:w="32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6E0CE1" w:rsidRPr="00E57695" w:rsidRDefault="006E0CE1" w:rsidP="00913862">
            <w:pPr>
              <w:spacing w:after="0" w:line="0" w:lineRule="atLeast"/>
              <w:rPr>
                <w:rFonts w:ascii="Times New Roman" w:eastAsia="Times New Roman" w:hAnsi="Times New Roman"/>
                <w:sz w:val="28"/>
                <w:szCs w:val="28"/>
                <w:lang w:eastAsia="ru-RU"/>
              </w:rPr>
            </w:pPr>
            <w:r w:rsidRPr="00E57695">
              <w:rPr>
                <w:rFonts w:ascii="Times New Roman" w:eastAsia="Times New Roman" w:hAnsi="Times New Roman"/>
                <w:sz w:val="28"/>
                <w:szCs w:val="28"/>
                <w:lang w:eastAsia="ru-RU"/>
              </w:rPr>
              <w:t> </w:t>
            </w:r>
          </w:p>
        </w:tc>
      </w:tr>
    </w:tbl>
    <w:p w:rsidR="00050B8A" w:rsidRDefault="00050B8A"/>
    <w:sectPr w:rsidR="00050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1D4E"/>
    <w:multiLevelType w:val="multilevel"/>
    <w:tmpl w:val="D920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1214AF"/>
    <w:multiLevelType w:val="multilevel"/>
    <w:tmpl w:val="0EAC5B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76753F84"/>
    <w:multiLevelType w:val="multilevel"/>
    <w:tmpl w:val="DCF4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A3C"/>
    <w:rsid w:val="00050B8A"/>
    <w:rsid w:val="00446A3C"/>
    <w:rsid w:val="006E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E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0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6E0C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E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0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6E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2684</Words>
  <Characters>15302</Characters>
  <Application>Microsoft Office Word</Application>
  <DocSecurity>0</DocSecurity>
  <Lines>127</Lines>
  <Paragraphs>35</Paragraphs>
  <ScaleCrop>false</ScaleCrop>
  <Company/>
  <LinksUpToDate>false</LinksUpToDate>
  <CharactersWithSpaces>17951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 кабинет</dc:creator>
  <cp:keywords/>
  <dc:description/>
  <cp:lastModifiedBy>Метод кабинет</cp:lastModifiedBy>
  <cp:revision>2</cp:revision>
  <dcterms:created xsi:type="dcterms:W3CDTF">2014-01-28T12:41:00Z</dcterms:created>
  <dcterms:modified xsi:type="dcterms:W3CDTF">2014-01-28T12:42:00Z</dcterms:modified>
</cp:coreProperties>
</file>